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6" w:rsidRDefault="005200F0" w:rsidP="001F7318">
      <w:pPr>
        <w:jc w:val="both"/>
      </w:pPr>
      <w:r>
        <w:t xml:space="preserve">A Határtalanul program keretében </w:t>
      </w:r>
      <w:r w:rsidR="00EE1BF6">
        <w:t>2016. április 10-13 között a Kazincbarcikai Pollack Mihály Általános Iskola Kazinczy Ferenc Tagiskolájaként 40 tanulóval és 5 kísérőtanárral vettünk részt kárpátaljai kiránduláson.</w:t>
      </w:r>
    </w:p>
    <w:p w:rsidR="00EE1BF6" w:rsidRDefault="005200F0" w:rsidP="001F7318">
      <w:pPr>
        <w:jc w:val="both"/>
      </w:pPr>
      <w:r>
        <w:t xml:space="preserve">Tanulmányi kirándulásunk elsődleges célja az volt, hogy megismerjük a határon túli magyarok életét. </w:t>
      </w:r>
    </w:p>
    <w:p w:rsidR="005200F0" w:rsidRDefault="005200F0" w:rsidP="001F7318">
      <w:pPr>
        <w:jc w:val="both"/>
      </w:pPr>
      <w:r>
        <w:t xml:space="preserve">A magyarság történetében fontos szerepet játszó helyszíneket tekinthettünk meg. Munkácson a várat csodáltuk, a Vereckei-szorosnál a patak lágy csobogása fogadott minket. Következő úticélunk a Vereckei-hágó volt. Innen lenézve gyönyörködtünk a kilátásban és gondoltuk magunkban, hogy milyen jól választottak őseink. Szolyván, az emlékparkban megemlékeztünk a munkatáborokban elhunytakról. </w:t>
      </w:r>
    </w:p>
    <w:p w:rsidR="005200F0" w:rsidRDefault="005200F0" w:rsidP="001F7318">
      <w:pPr>
        <w:jc w:val="both"/>
      </w:pPr>
      <w:r>
        <w:t>Nagyon jó érzés volt tapasztalni azt, hogy az ott élő magyarság mennyire büszke történelmére.</w:t>
      </w:r>
    </w:p>
    <w:p w:rsidR="005200F0" w:rsidRDefault="005200F0" w:rsidP="001F7318">
      <w:pPr>
        <w:jc w:val="both"/>
      </w:pPr>
      <w:r>
        <w:t>Hazaszeretetük minden magyar számára példaértékű lehet.</w:t>
      </w:r>
    </w:p>
    <w:p w:rsidR="001F7318" w:rsidRDefault="001F7318" w:rsidP="001F7318">
      <w:pPr>
        <w:jc w:val="both"/>
      </w:pPr>
    </w:p>
    <w:p w:rsidR="001F7318" w:rsidRDefault="00986A94" w:rsidP="001F7318">
      <w:pPr>
        <w:jc w:val="both"/>
      </w:pPr>
      <w:r>
        <w:rPr>
          <w:noProof/>
          <w:lang w:eastAsia="hu-HU"/>
        </w:rPr>
        <w:drawing>
          <wp:inline distT="0" distB="0" distL="0" distR="0">
            <wp:extent cx="5760720" cy="3238940"/>
            <wp:effectExtent l="19050" t="0" r="0" b="0"/>
            <wp:docPr id="1" name="Kép 1" descr="F:\Fényképek\harmadiknap\IMG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ényképek\harmadiknap\IMG_26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318" w:rsidSect="0031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BF6"/>
    <w:rsid w:val="001F7318"/>
    <w:rsid w:val="00311F17"/>
    <w:rsid w:val="005200F0"/>
    <w:rsid w:val="00986A94"/>
    <w:rsid w:val="00B42822"/>
    <w:rsid w:val="00EE1BF6"/>
    <w:rsid w:val="00F6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F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scooltura</cp:lastModifiedBy>
  <cp:revision>2</cp:revision>
  <dcterms:created xsi:type="dcterms:W3CDTF">2016-04-29T08:20:00Z</dcterms:created>
  <dcterms:modified xsi:type="dcterms:W3CDTF">2016-04-29T08:20:00Z</dcterms:modified>
</cp:coreProperties>
</file>