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910" w:rsidRDefault="00D74910" w:rsidP="008C669E">
      <w:pPr>
        <w:jc w:val="center"/>
      </w:pPr>
      <w:r>
        <w:t>„Magyarnak lenni nagy szent akarat…”- Az Alsósági Tagiskola 7. osztályosainak látogatása a Felvidéken</w:t>
      </w:r>
    </w:p>
    <w:p w:rsidR="00D74910" w:rsidRDefault="00D74910" w:rsidP="008C669E">
      <w:pPr>
        <w:jc w:val="both"/>
      </w:pPr>
      <w:r w:rsidRPr="009132AB">
        <w:t>A Celldömölki Városi Általános Iskola</w:t>
      </w:r>
      <w:r>
        <w:t xml:space="preserve"> Alsósági </w:t>
      </w:r>
      <w:r w:rsidR="00AE765B">
        <w:t xml:space="preserve">Tagiskolája </w:t>
      </w:r>
      <w:r w:rsidR="00AE765B" w:rsidRPr="009132AB">
        <w:t>7</w:t>
      </w:r>
      <w:r w:rsidRPr="009132AB">
        <w:t>. osztályának 13 tanulója kísérő tanáraikkal a Határtalanul program keretében 3 napot töltött a Felvidéken. A kirándulást komoly előkészítő munka előzte meg: gyűjtőmunkát végeztek a tervezett útvonal nevezetességeiről, megismerkedtek a felvidék történelmével, földrajzi adottságaival, híres szülötte</w:t>
      </w:r>
      <w:r>
        <w:t>ivel, az UNESCO világörökségeket pedig vetél</w:t>
      </w:r>
      <w:r w:rsidRPr="009132AB">
        <w:t>k</w:t>
      </w:r>
      <w:r>
        <w:t>e</w:t>
      </w:r>
      <w:r w:rsidRPr="009132AB">
        <w:t xml:space="preserve">dő keretében dolgozták fel. A kirándulás 1. napján magyar írók, költők nyomában jártak </w:t>
      </w:r>
      <w:proofErr w:type="spellStart"/>
      <w:r w:rsidRPr="009132AB">
        <w:t>Komárnoban</w:t>
      </w:r>
      <w:proofErr w:type="spellEnd"/>
      <w:r w:rsidRPr="009132AB">
        <w:t xml:space="preserve">, </w:t>
      </w:r>
      <w:proofErr w:type="spellStart"/>
      <w:r w:rsidRPr="009132AB">
        <w:t>Mikszáthfalván</w:t>
      </w:r>
      <w:proofErr w:type="spellEnd"/>
      <w:r w:rsidRPr="009132AB">
        <w:t xml:space="preserve">, Kékkőn, és Rimaszombaton. A 2. nap egy természeti csodával, a gombaszögi cseppkőbarlang megtekintésével kezdődött, majd </w:t>
      </w:r>
      <w:proofErr w:type="spellStart"/>
      <w:r w:rsidRPr="009132AB">
        <w:t>Krasznahorkán</w:t>
      </w:r>
      <w:proofErr w:type="spellEnd"/>
      <w:r w:rsidRPr="009132AB">
        <w:t xml:space="preserve"> és </w:t>
      </w:r>
      <w:proofErr w:type="spellStart"/>
      <w:r w:rsidRPr="009132AB">
        <w:t>Betléren</w:t>
      </w:r>
      <w:proofErr w:type="spellEnd"/>
      <w:r w:rsidRPr="009132AB">
        <w:t xml:space="preserve"> az Andrássy család mauzóleumát és vadászkastélyát látta a csapat. A nap fénypontja Lőcse volt, benne a Szt. Jakab templommal és híres szárnyas oltárával. Az utolsó napon </w:t>
      </w:r>
      <w:proofErr w:type="spellStart"/>
      <w:r w:rsidRPr="009132AB">
        <w:t>Igló</w:t>
      </w:r>
      <w:proofErr w:type="spellEnd"/>
      <w:r w:rsidRPr="009132AB">
        <w:t xml:space="preserve"> és Selmecbánya következett.  </w:t>
      </w:r>
      <w:proofErr w:type="spellStart"/>
      <w:r w:rsidRPr="009132AB">
        <w:t>Iglón</w:t>
      </w:r>
      <w:proofErr w:type="spellEnd"/>
      <w:r w:rsidRPr="009132AB">
        <w:t xml:space="preserve"> mindenki megkongatta a kívánságharangot, abban a reményben, hogy a titkos vágyak teljesülnek. Ezután 3 órás utazás következett a Magas Tátra hegyvonulatai, és a havas h</w:t>
      </w:r>
      <w:r>
        <w:t xml:space="preserve">egycsúcsok mellett. Selmecbányán, ami </w:t>
      </w:r>
      <w:r w:rsidRPr="009132AB">
        <w:t xml:space="preserve">az ezüstbányászat fellegvára volt, </w:t>
      </w:r>
      <w:smartTag w:uri="urn:schemas-microsoft-com:office:smarttags" w:element="metricconverter">
        <w:smartTagPr>
          <w:attr w:name="ProductID" w:val="50 méter"/>
        </w:smartTagPr>
        <w:r w:rsidRPr="009132AB">
          <w:t>50 méter</w:t>
        </w:r>
      </w:smartTag>
      <w:r w:rsidRPr="009132AB">
        <w:t xml:space="preserve"> mélyr</w:t>
      </w:r>
      <w:r>
        <w:t xml:space="preserve">e ereszkedtek. Nagyon jól állt </w:t>
      </w:r>
      <w:r w:rsidRPr="009132AB">
        <w:t>a védőfelszerelés, különösen a sárga sisak.</w:t>
      </w:r>
      <w:r>
        <w:t xml:space="preserve"> </w:t>
      </w:r>
      <w:r w:rsidRPr="009132AB">
        <w:t>Fárasztó 3 nap után érkeztek haza, de tele élményekkel. Hazaérve feldolgozva a látottakat egy projektnap keretében meséltek élményeikről iskolatársaiknak és szüleiknek, különös tekintettel a jelenlegi 6. osztályosokra, akik október 5-én indulnak egy hasonló útra.</w:t>
      </w:r>
    </w:p>
    <w:p w:rsidR="00104855" w:rsidRDefault="00F92135" w:rsidP="008C669E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4321810"/>
            <wp:effectExtent l="19050" t="0" r="0" b="0"/>
            <wp:docPr id="1" name="Kép 0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55" w:rsidRDefault="00104855" w:rsidP="008C669E">
      <w:pPr>
        <w:jc w:val="both"/>
      </w:pPr>
    </w:p>
    <w:p w:rsidR="00D74910" w:rsidRPr="008C669E" w:rsidRDefault="00D74910" w:rsidP="008C669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Radányiné</w:t>
      </w:r>
      <w:proofErr w:type="spellEnd"/>
      <w:r>
        <w:t xml:space="preserve"> Nováki Márta kísérőtanár</w:t>
      </w:r>
      <w:bookmarkStart w:id="0" w:name="_GoBack"/>
      <w:bookmarkEnd w:id="0"/>
    </w:p>
    <w:sectPr w:rsidR="00D74910" w:rsidRPr="008C669E" w:rsidSect="00384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B5C90"/>
    <w:multiLevelType w:val="hybridMultilevel"/>
    <w:tmpl w:val="1B26C728"/>
    <w:lvl w:ilvl="0" w:tplc="AADC241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132AB"/>
    <w:rsid w:val="00104855"/>
    <w:rsid w:val="00210594"/>
    <w:rsid w:val="00360856"/>
    <w:rsid w:val="0038457C"/>
    <w:rsid w:val="003F2403"/>
    <w:rsid w:val="00555C12"/>
    <w:rsid w:val="007D6E3C"/>
    <w:rsid w:val="008C669E"/>
    <w:rsid w:val="009132AB"/>
    <w:rsid w:val="0098522E"/>
    <w:rsid w:val="00A77D0A"/>
    <w:rsid w:val="00AE765B"/>
    <w:rsid w:val="00BF57CC"/>
    <w:rsid w:val="00CB1DD2"/>
    <w:rsid w:val="00D74910"/>
    <w:rsid w:val="00E2053F"/>
    <w:rsid w:val="00F9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8457C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BF57C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9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9213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Celldömölki Városi Általános Iskola Alsósági Tagiskolája  7</vt:lpstr>
    </vt:vector>
  </TitlesOfParts>
  <Company/>
  <LinksUpToDate>false</LinksUpToDate>
  <CharactersWithSpaces>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Celldömölki Városi Általános Iskola Alsósági Tagiskolája  7</dc:title>
  <dc:creator>Windows-felhasználó</dc:creator>
  <cp:lastModifiedBy>scooltura</cp:lastModifiedBy>
  <cp:revision>3</cp:revision>
  <dcterms:created xsi:type="dcterms:W3CDTF">2016-05-06T07:11:00Z</dcterms:created>
  <dcterms:modified xsi:type="dcterms:W3CDTF">2016-05-06T07:50:00Z</dcterms:modified>
</cp:coreProperties>
</file>